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7796"/>
      </w:tblGrid>
      <w:tr w:rsidR="00FD5E89" w:rsidRPr="00DF514E" w14:paraId="174372A2" w14:textId="77777777" w:rsidTr="00FD40C2">
        <w:trPr>
          <w:trHeight w:val="1445"/>
        </w:trPr>
        <w:tc>
          <w:tcPr>
            <w:tcW w:w="1554" w:type="dxa"/>
          </w:tcPr>
          <w:p w14:paraId="782D7B10" w14:textId="77777777" w:rsidR="00FD5E89" w:rsidRPr="00DF514E" w:rsidRDefault="00FD5E89" w:rsidP="00FD40C2">
            <w:pPr>
              <w:spacing w:line="259" w:lineRule="auto"/>
              <w:rPr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  <w:bookmarkStart w:id="0" w:name="_Hlk81908545"/>
            <w:r w:rsidRPr="00DF514E">
              <w:rPr>
                <w:noProof/>
                <w:color w:val="FF0000"/>
                <w:sz w:val="24"/>
                <w:szCs w:val="24"/>
                <w14:textOutline w14:w="9525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12241FC7" wp14:editId="0EE3C447">
                  <wp:extent cx="962025" cy="1019378"/>
                  <wp:effectExtent l="0" t="0" r="0" b="9525"/>
                  <wp:docPr id="2" name="Imagen 2" descr="Imagen de la pantalla de un celular con letra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de la pantalla de un celular con letra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92" cy="105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3D705E2" w14:textId="77777777" w:rsidR="00FD5E89" w:rsidRPr="00DF514E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ILUSTRE COLEGIO OFICIAL DE GRADUADOS SOCIALES DE BIZKAIA</w:t>
            </w:r>
          </w:p>
          <w:p w14:paraId="6B096652" w14:textId="77777777" w:rsidR="00FD5E89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DF514E">
              <w:rPr>
                <w:rFonts w:asciiTheme="majorHAnsi" w:eastAsiaTheme="majorEastAsia" w:hAnsiTheme="majorHAnsi" w:cstheme="majorBidi"/>
                <w:bCs/>
                <w:i/>
                <w:iCs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BIZKAIKO GRADUATU SOZIALEN ELKARGO OFIZIALA</w:t>
            </w:r>
          </w:p>
          <w:p w14:paraId="62A752F8" w14:textId="77777777" w:rsidR="00FD5E89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</w:rPr>
            </w:pPr>
          </w:p>
          <w:p w14:paraId="4826E59C" w14:textId="77777777" w:rsidR="00FD5E89" w:rsidRPr="00DF514E" w:rsidRDefault="00FD5E89" w:rsidP="00FD40C2">
            <w:pPr>
              <w:keepNext/>
              <w:keepLines/>
              <w:spacing w:before="240" w:line="259" w:lineRule="auto"/>
              <w:jc w:val="center"/>
              <w:outlineLvl w:val="0"/>
              <w:rPr>
                <w:rFonts w:asciiTheme="majorHAnsi" w:eastAsiaTheme="majorEastAsia" w:hAnsiTheme="majorHAnsi" w:cstheme="majorBidi"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W w:w="6084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4677"/>
        <w:gridCol w:w="5671"/>
      </w:tblGrid>
      <w:tr w:rsidR="00FD5E89" w14:paraId="3FBB5E79" w14:textId="77777777" w:rsidTr="00BD18F2">
        <w:tc>
          <w:tcPr>
            <w:tcW w:w="2260" w:type="pct"/>
          </w:tcPr>
          <w:bookmarkEnd w:id="0"/>
          <w:p w14:paraId="119165FB" w14:textId="2CF3905F" w:rsidR="00FD5E89" w:rsidRPr="00010D9B" w:rsidRDefault="00FD5E89" w:rsidP="00FD40C2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Bilbo, 202</w:t>
            </w:r>
            <w:r w:rsidR="003440A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3</w:t>
            </w: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ko </w:t>
            </w:r>
            <w:r w:rsidR="003D5FD0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martxoaren </w:t>
            </w:r>
            <w:r w:rsidR="009516BE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30</w:t>
            </w:r>
            <w:r w:rsidR="00A55224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  <w:t>a</w:t>
            </w:r>
          </w:p>
          <w:p w14:paraId="1201F958" w14:textId="77777777" w:rsidR="00FD5E89" w:rsidRPr="00010D9B" w:rsidRDefault="00FD5E89" w:rsidP="00FD40C2">
            <w:pPr>
              <w:widowControl w:val="0"/>
              <w:shd w:val="clear" w:color="auto" w:fill="FFFFFF"/>
              <w:spacing w:after="0" w:line="240" w:lineRule="auto"/>
              <w:ind w:right="246"/>
              <w:jc w:val="center"/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E30B5B4" w14:textId="77777777" w:rsidR="00FD5E89" w:rsidRPr="00010D9B" w:rsidRDefault="00FD5E89" w:rsidP="00FD40C2">
            <w:pPr>
              <w:widowControl w:val="0"/>
              <w:shd w:val="clear" w:color="auto" w:fill="FFFFFF"/>
              <w:spacing w:after="0" w:line="240" w:lineRule="auto"/>
              <w:ind w:left="142" w:right="246"/>
              <w:jc w:val="center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Lankide agurgarria:</w:t>
            </w:r>
          </w:p>
          <w:p w14:paraId="248B0675" w14:textId="77777777" w:rsidR="00FD5E89" w:rsidRPr="00010D9B" w:rsidRDefault="00FD5E89" w:rsidP="00FD40C2">
            <w:pPr>
              <w:widowControl w:val="0"/>
              <w:spacing w:after="0" w:line="240" w:lineRule="auto"/>
              <w:ind w:left="142"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667C314" w14:textId="07EA8612" w:rsidR="0098506F" w:rsidRPr="004971BF" w:rsidRDefault="00FD5E89" w:rsidP="004971BF">
            <w:pPr>
              <w:widowControl w:val="0"/>
              <w:spacing w:after="0" w:line="240" w:lineRule="auto"/>
              <w:ind w:left="-109" w:right="246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Gaur honako informazioa argitaratu da:</w:t>
            </w:r>
          </w:p>
          <w:p w14:paraId="55E358D8" w14:textId="77777777" w:rsidR="00C05816" w:rsidRDefault="00C05816" w:rsidP="00C05816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EE7F40A" w14:textId="40686F99" w:rsidR="00A33E11" w:rsidRPr="00D50471" w:rsidRDefault="00A33E11" w:rsidP="00A33E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5047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Non: </w:t>
            </w:r>
            <w:r w:rsid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EHAAn</w:t>
            </w:r>
          </w:p>
          <w:p w14:paraId="1389F5E8" w14:textId="5F44A642" w:rsidR="00FE4693" w:rsidRPr="00D50471" w:rsidRDefault="00A33E11" w:rsidP="00FE469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D50471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Data: </w:t>
            </w:r>
            <w:r w:rsidR="006D50B1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2023.03.30</w:t>
            </w:r>
          </w:p>
          <w:p w14:paraId="2EAB89B1" w14:textId="739FA530" w:rsidR="00A33E11" w:rsidRPr="00FE4693" w:rsidRDefault="00FE4693" w:rsidP="00C24D0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FE4693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Nork:</w:t>
            </w:r>
            <w:r w:rsidR="00B61536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 </w:t>
            </w:r>
            <w:r w:rsidR="006D50B1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SPRI-Enpresen Garapenerako Euskal Agentzia</w:t>
            </w:r>
          </w:p>
          <w:p w14:paraId="471E7772" w14:textId="622A004C" w:rsidR="00ED1B35" w:rsidRPr="006D50B1" w:rsidRDefault="00A33E11" w:rsidP="00A35E5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ED1B35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Gaia: </w:t>
            </w:r>
            <w:hyperlink r:id="rId7" w:history="1">
              <w:r w:rsidR="006D50B1" w:rsidRPr="006D50B1">
                <w:rPr>
                  <w:rStyle w:val="Hipervnculo"/>
                  <w:rFonts w:ascii="Verdana" w:eastAsia="Arial Unicode MS" w:hAnsi="Verdana" w:cstheme="minorHAnsi"/>
                  <w:color w:val="auto"/>
                  <w:sz w:val="16"/>
                  <w:szCs w:val="16"/>
                  <w:u w:val="none"/>
                  <w:shd w:val="clear" w:color="auto" w:fill="FFFFFF"/>
                  <w:lang w:eastAsia="es-ES"/>
                </w:rPr>
                <w:t>EBAZPENA, 2023ko martxoaren 16koa, SPRI-Enpresen Garapenerako Euskal Agentziako zuzendari nagusiarena, zeinaren bidez onartzen eta argitaratzen baitira «Zibersegurtasun Industriala» 2022 laguntza programa arautzen duten oinarriak.</w:t>
              </w:r>
            </w:hyperlink>
          </w:p>
          <w:p w14:paraId="37542AF8" w14:textId="219087F8" w:rsidR="00ED1B35" w:rsidRDefault="00A33E11" w:rsidP="008E0F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7466AB"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 xml:space="preserve">Lotura: </w:t>
            </w:r>
            <w:hyperlink r:id="rId8" w:history="1">
              <w:r w:rsidR="006D50B1" w:rsidRPr="00CA1322">
                <w:rPr>
                  <w:rStyle w:val="Hipervnculo"/>
                  <w:rFonts w:ascii="Verdana" w:eastAsia="Arial Unicode MS" w:hAnsi="Verdana" w:cstheme="minorHAnsi"/>
                  <w:sz w:val="16"/>
                  <w:szCs w:val="16"/>
                  <w:shd w:val="clear" w:color="auto" w:fill="FFFFFF"/>
                  <w:lang w:eastAsia="es-ES"/>
                </w:rPr>
                <w:t>https://www.euskadi.eus/y22-bopv/eu/bopv2/datos/2023/03/2301561e.pdf</w:t>
              </w:r>
            </w:hyperlink>
          </w:p>
          <w:p w14:paraId="0C978208" w14:textId="77777777" w:rsidR="006D50B1" w:rsidRDefault="006D50B1" w:rsidP="008E0F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D4D526A" w14:textId="77777777" w:rsidR="009516BE" w:rsidRDefault="009516BE" w:rsidP="008E0F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49DE3D8" w14:textId="77777777" w:rsidR="005A61D9" w:rsidRDefault="005A61D9" w:rsidP="008E0F1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0C41E44" w14:textId="77777777" w:rsidR="009516BE" w:rsidRDefault="009516BE" w:rsidP="009516B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EC9D592" w14:textId="77777777" w:rsidR="009516BE" w:rsidRDefault="009516BE" w:rsidP="009516B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3745CCD" w14:textId="4218EDE7" w:rsidR="007466AB" w:rsidRDefault="007466AB" w:rsidP="007466AB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C5F26B0" w14:textId="593BD0C9" w:rsidR="002E26E5" w:rsidRDefault="002E26E5" w:rsidP="002E26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1811A2A2" w14:textId="77777777" w:rsidR="00FE4693" w:rsidRDefault="00FE4693" w:rsidP="002E26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232EEAC" w14:textId="77777777" w:rsidR="00FE4693" w:rsidRDefault="00FE4693" w:rsidP="00FE469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02D8580" w14:textId="77777777" w:rsidR="00FE4693" w:rsidRDefault="00FE4693" w:rsidP="002E26E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0C2A1CC3" w14:textId="77777777" w:rsidR="00A33E11" w:rsidRPr="00F37B9D" w:rsidRDefault="00A33E11" w:rsidP="00F37B9D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205D93D2" w14:textId="40FCB1C9" w:rsidR="003A5464" w:rsidRDefault="003A5464" w:rsidP="003A5464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</w:rPr>
            </w:pPr>
          </w:p>
          <w:p w14:paraId="6454C430" w14:textId="77777777" w:rsidR="009963B9" w:rsidRPr="00471B80" w:rsidRDefault="009963B9" w:rsidP="009963B9">
            <w:pPr>
              <w:widowControl w:val="0"/>
              <w:spacing w:after="0" w:line="240" w:lineRule="auto"/>
              <w:ind w:right="244"/>
              <w:jc w:val="both"/>
              <w:rPr>
                <w:rStyle w:val="form-control-text"/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  <w:p w14:paraId="6D74F513" w14:textId="6ED5817F" w:rsidR="007D7606" w:rsidRPr="001C57A6" w:rsidRDefault="007D7606" w:rsidP="001C57A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109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</w:p>
        </w:tc>
        <w:tc>
          <w:tcPr>
            <w:tcW w:w="2740" w:type="pct"/>
          </w:tcPr>
          <w:p w14:paraId="5DF1F8A9" w14:textId="625508BD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Bilbao, </w:t>
            </w:r>
            <w:r w:rsidR="009516BE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30</w:t>
            </w:r>
            <w:r w:rsidR="003D5FD0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 de marzo</w:t>
            </w:r>
            <w:r w:rsidRPr="00010D9B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 xml:space="preserve"> de 202</w:t>
            </w:r>
            <w:r w:rsidR="003440A3">
              <w:rPr>
                <w:rFonts w:ascii="Verdana" w:eastAsia="Arial Unicode MS" w:hAnsi="Verdana" w:cstheme="minorHAnsi"/>
                <w:b/>
                <w:bCs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3</w:t>
            </w:r>
          </w:p>
          <w:p w14:paraId="26DD5CD6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b/>
                <w:bCs/>
                <w:sz w:val="16"/>
                <w:szCs w:val="16"/>
                <w:lang w:val="es-ES_tradnl" w:eastAsia="es-ES"/>
              </w:rPr>
            </w:pPr>
          </w:p>
          <w:p w14:paraId="153F57BC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center"/>
              <w:rPr>
                <w:rFonts w:ascii="Verdana" w:eastAsia="Arial Unicode MS" w:hAnsi="Verdana" w:cstheme="minorHAnsi"/>
                <w:sz w:val="16"/>
                <w:szCs w:val="16"/>
                <w:lang w:val="es-ES_tradnl"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Estimado/a compañero/a:</w:t>
            </w:r>
          </w:p>
          <w:p w14:paraId="6F3DF9EA" w14:textId="77777777" w:rsidR="00FD5E89" w:rsidRPr="00010D9B" w:rsidRDefault="00FD5E89" w:rsidP="00FD40C2">
            <w:pPr>
              <w:widowControl w:val="0"/>
              <w:spacing w:after="0" w:line="240" w:lineRule="auto"/>
              <w:ind w:left="88"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</w:p>
          <w:p w14:paraId="1C166985" w14:textId="75E3924B" w:rsidR="002E3F9B" w:rsidRPr="002E26E5" w:rsidRDefault="00FD5E89" w:rsidP="002E26E5">
            <w:pPr>
              <w:widowControl w:val="0"/>
              <w:spacing w:after="0" w:line="240" w:lineRule="auto"/>
              <w:ind w:left="88" w:right="139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</w:pPr>
            <w:r w:rsidRPr="00010D9B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val="es-ES_tradnl" w:eastAsia="es-ES"/>
              </w:rPr>
              <w:t>Hoy se ha publicado la siguiente información:</w:t>
            </w:r>
          </w:p>
          <w:p w14:paraId="0D1E75C0" w14:textId="77777777" w:rsidR="00C05816" w:rsidRPr="00EA1BB7" w:rsidRDefault="00C05816" w:rsidP="00EA1BB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  <w:p w14:paraId="39C5DC65" w14:textId="4F31FE3E" w:rsidR="00A33E11" w:rsidRPr="006D50B1" w:rsidRDefault="00A33E11" w:rsidP="00A33E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Lugar: </w:t>
            </w:r>
            <w:r w:rsidR="006D50B1"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BOPV</w:t>
            </w:r>
          </w:p>
          <w:p w14:paraId="76A4E4EE" w14:textId="1D04F7DF" w:rsidR="00A33E11" w:rsidRPr="006D50B1" w:rsidRDefault="00A33E11" w:rsidP="00A33E1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Fecha: </w:t>
            </w:r>
            <w:r w:rsidR="006D50B1"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30.03.2023</w:t>
            </w:r>
          </w:p>
          <w:p w14:paraId="0740C797" w14:textId="0D515FDB" w:rsidR="00ED1B35" w:rsidRPr="006D50B1" w:rsidRDefault="00A33E11" w:rsidP="007466A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 xml:space="preserve">Emisor: </w:t>
            </w:r>
            <w:r w:rsidR="000B6009"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SPRI-Agencia Vasca de Desarrollo Empresarial</w:t>
            </w:r>
          </w:p>
          <w:p w14:paraId="5927BE1D" w14:textId="3FDD65AD" w:rsidR="007466AB" w:rsidRPr="006D50B1" w:rsidRDefault="007466AB" w:rsidP="007466A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</w:pPr>
            <w:r w:rsidRPr="006D50B1"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  <w:t>Tema:</w:t>
            </w:r>
            <w:r w:rsidR="005A61D9" w:rsidRPr="006D50B1">
              <w:rPr>
                <w:rFonts w:ascii="Verdana" w:hAnsi="Verdana"/>
                <w:color w:val="000000"/>
                <w:spacing w:val="15"/>
                <w:sz w:val="16"/>
                <w:szCs w:val="16"/>
                <w:shd w:val="clear" w:color="auto" w:fill="FFFFFF"/>
              </w:rPr>
              <w:t xml:space="preserve"> </w:t>
            </w:r>
            <w:hyperlink r:id="rId9" w:history="1">
              <w:r w:rsidR="000B6009" w:rsidRPr="006D50B1">
                <w:rPr>
                  <w:rStyle w:val="Hipervnculo"/>
                  <w:rFonts w:ascii="Verdana" w:hAnsi="Verdana"/>
                  <w:color w:val="auto"/>
                  <w:spacing w:val="15"/>
                  <w:sz w:val="16"/>
                  <w:szCs w:val="16"/>
                  <w:u w:val="none"/>
                  <w:shd w:val="clear" w:color="auto" w:fill="FFFFFF"/>
                </w:rPr>
                <w:t>RESOLUCIÓN de 16 de marzo de 2023, del Director General de SPRI-Agencia Vasca de Desarrollo Empresarial, por la que se procede a la aprobación, publicación y convocatoria de las bases reguladoras del Programa de Ayudas «Ciberseguridad Industrial» 2023.</w:t>
              </w:r>
            </w:hyperlink>
          </w:p>
          <w:p w14:paraId="79B12713" w14:textId="14AD808D" w:rsidR="00D20B44" w:rsidRPr="006D50B1" w:rsidRDefault="00A33E11" w:rsidP="0042582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  <w:r w:rsidRPr="006D50B1">
              <w:rPr>
                <w:rFonts w:ascii="Verdana" w:eastAsia="Arial Unicode MS" w:hAnsi="Verdana" w:cstheme="minorHAnsi"/>
                <w:sz w:val="16"/>
                <w:szCs w:val="16"/>
                <w:shd w:val="clear" w:color="auto" w:fill="FFFFFF"/>
                <w:lang w:eastAsia="es-ES"/>
              </w:rPr>
              <w:t>Enlace:</w:t>
            </w:r>
            <w:r w:rsidR="00D20B44" w:rsidRPr="006D50B1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0" w:history="1">
              <w:r w:rsidR="000B6009" w:rsidRPr="006D50B1">
                <w:rPr>
                  <w:rStyle w:val="Hipervnculo"/>
                  <w:rFonts w:ascii="Verdana" w:hAnsi="Verdana"/>
                  <w:sz w:val="16"/>
                  <w:szCs w:val="16"/>
                </w:rPr>
                <w:t>https://www.euskadi.eus/y22-bopv/es/bopv2/datos/2023/03/2301561a.pdf</w:t>
              </w:r>
            </w:hyperlink>
          </w:p>
          <w:p w14:paraId="1F55F597" w14:textId="3AA96248" w:rsidR="00390BBF" w:rsidRPr="006D50B1" w:rsidRDefault="00390BBF" w:rsidP="006D50B1">
            <w:pPr>
              <w:widowControl w:val="0"/>
              <w:spacing w:after="0" w:line="240" w:lineRule="auto"/>
              <w:ind w:left="605" w:right="244"/>
              <w:jc w:val="both"/>
              <w:rPr>
                <w:rFonts w:ascii="Verdana" w:eastAsia="Arial Unicode MS" w:hAnsi="Verdana" w:cstheme="minorHAnsi"/>
                <w:color w:val="000000"/>
                <w:sz w:val="16"/>
                <w:szCs w:val="16"/>
                <w:shd w:val="clear" w:color="auto" w:fill="FFFFFF"/>
                <w:lang w:eastAsia="es-ES"/>
              </w:rPr>
            </w:pPr>
          </w:p>
        </w:tc>
      </w:tr>
    </w:tbl>
    <w:p w14:paraId="60FBC7CB" w14:textId="77777777" w:rsidR="00FD5E89" w:rsidRDefault="00FD5E89" w:rsidP="00B447C1">
      <w:pPr>
        <w:widowControl w:val="0"/>
        <w:spacing w:after="0" w:line="240" w:lineRule="auto"/>
        <w:ind w:right="244"/>
        <w:jc w:val="both"/>
      </w:pPr>
    </w:p>
    <w:sectPr w:rsidR="00FD5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462"/>
    <w:multiLevelType w:val="hybridMultilevel"/>
    <w:tmpl w:val="88F82074"/>
    <w:lvl w:ilvl="0" w:tplc="9E6C4764">
      <w:start w:val="1"/>
      <w:numFmt w:val="bullet"/>
      <w:lvlText w:val=""/>
      <w:lvlJc w:val="left"/>
      <w:pPr>
        <w:ind w:left="502" w:hanging="360"/>
      </w:pPr>
      <w:rPr>
        <w:rFonts w:ascii="Wingdings 2" w:hAnsi="Wingdings 2" w:hint="default"/>
      </w:rPr>
    </w:lvl>
    <w:lvl w:ilvl="1" w:tplc="042D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9123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89"/>
    <w:rsid w:val="00010D9B"/>
    <w:rsid w:val="0001266E"/>
    <w:rsid w:val="000176C0"/>
    <w:rsid w:val="00022343"/>
    <w:rsid w:val="000268EC"/>
    <w:rsid w:val="00030F80"/>
    <w:rsid w:val="000404FE"/>
    <w:rsid w:val="00045313"/>
    <w:rsid w:val="00050155"/>
    <w:rsid w:val="00054910"/>
    <w:rsid w:val="00056BC7"/>
    <w:rsid w:val="000768D9"/>
    <w:rsid w:val="000822BE"/>
    <w:rsid w:val="000863D0"/>
    <w:rsid w:val="000908E4"/>
    <w:rsid w:val="000913FC"/>
    <w:rsid w:val="00092FF9"/>
    <w:rsid w:val="00094D9F"/>
    <w:rsid w:val="00095C84"/>
    <w:rsid w:val="000971B9"/>
    <w:rsid w:val="000971D1"/>
    <w:rsid w:val="000A17FC"/>
    <w:rsid w:val="000A6651"/>
    <w:rsid w:val="000B6009"/>
    <w:rsid w:val="000C2A69"/>
    <w:rsid w:val="000C7208"/>
    <w:rsid w:val="000D04E5"/>
    <w:rsid w:val="000D649F"/>
    <w:rsid w:val="000E09FC"/>
    <w:rsid w:val="000E477E"/>
    <w:rsid w:val="000E59A5"/>
    <w:rsid w:val="000F48DF"/>
    <w:rsid w:val="0010488B"/>
    <w:rsid w:val="001112A3"/>
    <w:rsid w:val="00113273"/>
    <w:rsid w:val="00114E0B"/>
    <w:rsid w:val="00130001"/>
    <w:rsid w:val="00133D36"/>
    <w:rsid w:val="00136F40"/>
    <w:rsid w:val="00147611"/>
    <w:rsid w:val="001512C8"/>
    <w:rsid w:val="00152E5F"/>
    <w:rsid w:val="00157367"/>
    <w:rsid w:val="001705A2"/>
    <w:rsid w:val="001744A3"/>
    <w:rsid w:val="00180382"/>
    <w:rsid w:val="001A1C7B"/>
    <w:rsid w:val="001B0F99"/>
    <w:rsid w:val="001B566A"/>
    <w:rsid w:val="001C0405"/>
    <w:rsid w:val="001C57A6"/>
    <w:rsid w:val="001C6D95"/>
    <w:rsid w:val="001D3218"/>
    <w:rsid w:val="001D400A"/>
    <w:rsid w:val="001E618F"/>
    <w:rsid w:val="001F5326"/>
    <w:rsid w:val="002012CF"/>
    <w:rsid w:val="00202EA4"/>
    <w:rsid w:val="00204A6D"/>
    <w:rsid w:val="0020534D"/>
    <w:rsid w:val="002101F7"/>
    <w:rsid w:val="00210C74"/>
    <w:rsid w:val="002116BC"/>
    <w:rsid w:val="002175FE"/>
    <w:rsid w:val="00220684"/>
    <w:rsid w:val="002474C4"/>
    <w:rsid w:val="002507AD"/>
    <w:rsid w:val="002517E8"/>
    <w:rsid w:val="00255D36"/>
    <w:rsid w:val="00255D84"/>
    <w:rsid w:val="0026105D"/>
    <w:rsid w:val="00261604"/>
    <w:rsid w:val="00266716"/>
    <w:rsid w:val="00271664"/>
    <w:rsid w:val="00275678"/>
    <w:rsid w:val="00282EAB"/>
    <w:rsid w:val="002913B3"/>
    <w:rsid w:val="002A35A4"/>
    <w:rsid w:val="002A4682"/>
    <w:rsid w:val="002B5AEA"/>
    <w:rsid w:val="002B65B1"/>
    <w:rsid w:val="002B704D"/>
    <w:rsid w:val="002B7FF3"/>
    <w:rsid w:val="002C368C"/>
    <w:rsid w:val="002D001A"/>
    <w:rsid w:val="002D0103"/>
    <w:rsid w:val="002D52F6"/>
    <w:rsid w:val="002E26E5"/>
    <w:rsid w:val="002E3F9B"/>
    <w:rsid w:val="002E6C35"/>
    <w:rsid w:val="002F3310"/>
    <w:rsid w:val="0030729A"/>
    <w:rsid w:val="00307C90"/>
    <w:rsid w:val="00314254"/>
    <w:rsid w:val="003151CA"/>
    <w:rsid w:val="0031694B"/>
    <w:rsid w:val="00325117"/>
    <w:rsid w:val="00325DB7"/>
    <w:rsid w:val="00327B96"/>
    <w:rsid w:val="003313AC"/>
    <w:rsid w:val="003440A3"/>
    <w:rsid w:val="003448E4"/>
    <w:rsid w:val="00345BC9"/>
    <w:rsid w:val="003524EB"/>
    <w:rsid w:val="00356275"/>
    <w:rsid w:val="0036076B"/>
    <w:rsid w:val="00377089"/>
    <w:rsid w:val="003775CD"/>
    <w:rsid w:val="00381909"/>
    <w:rsid w:val="003835CC"/>
    <w:rsid w:val="0038432F"/>
    <w:rsid w:val="00390BBF"/>
    <w:rsid w:val="00391271"/>
    <w:rsid w:val="00392F66"/>
    <w:rsid w:val="00394D7F"/>
    <w:rsid w:val="003954EC"/>
    <w:rsid w:val="003A0C80"/>
    <w:rsid w:val="003A0F37"/>
    <w:rsid w:val="003A5464"/>
    <w:rsid w:val="003B4BFA"/>
    <w:rsid w:val="003B6047"/>
    <w:rsid w:val="003C02B6"/>
    <w:rsid w:val="003D5FD0"/>
    <w:rsid w:val="003F13D2"/>
    <w:rsid w:val="003F4DF4"/>
    <w:rsid w:val="00400F1E"/>
    <w:rsid w:val="00401A98"/>
    <w:rsid w:val="00405649"/>
    <w:rsid w:val="004065C1"/>
    <w:rsid w:val="00407E67"/>
    <w:rsid w:val="0041338A"/>
    <w:rsid w:val="00413694"/>
    <w:rsid w:val="00430996"/>
    <w:rsid w:val="004312DA"/>
    <w:rsid w:val="0045169C"/>
    <w:rsid w:val="00463980"/>
    <w:rsid w:val="00463A9C"/>
    <w:rsid w:val="00464F0A"/>
    <w:rsid w:val="00471B80"/>
    <w:rsid w:val="00472D31"/>
    <w:rsid w:val="004745FC"/>
    <w:rsid w:val="00475B76"/>
    <w:rsid w:val="00476193"/>
    <w:rsid w:val="00482194"/>
    <w:rsid w:val="004879EB"/>
    <w:rsid w:val="00493033"/>
    <w:rsid w:val="004971BF"/>
    <w:rsid w:val="004A4F86"/>
    <w:rsid w:val="004A506B"/>
    <w:rsid w:val="004B4FF4"/>
    <w:rsid w:val="004C3728"/>
    <w:rsid w:val="004C654F"/>
    <w:rsid w:val="004D2E34"/>
    <w:rsid w:val="004E1115"/>
    <w:rsid w:val="004E132C"/>
    <w:rsid w:val="004E21C1"/>
    <w:rsid w:val="004E4F11"/>
    <w:rsid w:val="004F0584"/>
    <w:rsid w:val="004F33AF"/>
    <w:rsid w:val="005013AA"/>
    <w:rsid w:val="005127FD"/>
    <w:rsid w:val="00514C36"/>
    <w:rsid w:val="005211D1"/>
    <w:rsid w:val="00525A51"/>
    <w:rsid w:val="005325DF"/>
    <w:rsid w:val="00532907"/>
    <w:rsid w:val="0053605A"/>
    <w:rsid w:val="0053794F"/>
    <w:rsid w:val="00552C45"/>
    <w:rsid w:val="0055624A"/>
    <w:rsid w:val="00556915"/>
    <w:rsid w:val="00557F18"/>
    <w:rsid w:val="00575CB1"/>
    <w:rsid w:val="005A1D8A"/>
    <w:rsid w:val="005A61D9"/>
    <w:rsid w:val="005B0DBA"/>
    <w:rsid w:val="005B260D"/>
    <w:rsid w:val="005C293C"/>
    <w:rsid w:val="005C2D89"/>
    <w:rsid w:val="005C65E1"/>
    <w:rsid w:val="005D0C70"/>
    <w:rsid w:val="005E3857"/>
    <w:rsid w:val="005E6B32"/>
    <w:rsid w:val="005E76BE"/>
    <w:rsid w:val="00606AB7"/>
    <w:rsid w:val="006078F6"/>
    <w:rsid w:val="00614CB2"/>
    <w:rsid w:val="00627C05"/>
    <w:rsid w:val="006323D9"/>
    <w:rsid w:val="00644BAC"/>
    <w:rsid w:val="00644DEE"/>
    <w:rsid w:val="00663064"/>
    <w:rsid w:val="0067528E"/>
    <w:rsid w:val="006844EB"/>
    <w:rsid w:val="00684BDE"/>
    <w:rsid w:val="0068725C"/>
    <w:rsid w:val="006A5844"/>
    <w:rsid w:val="006A5E17"/>
    <w:rsid w:val="006B2383"/>
    <w:rsid w:val="006B4310"/>
    <w:rsid w:val="006B7CB4"/>
    <w:rsid w:val="006C6C2A"/>
    <w:rsid w:val="006D50B1"/>
    <w:rsid w:val="006D7FE1"/>
    <w:rsid w:val="006E297F"/>
    <w:rsid w:val="006E5925"/>
    <w:rsid w:val="006E6BA6"/>
    <w:rsid w:val="006E6E97"/>
    <w:rsid w:val="006E77FC"/>
    <w:rsid w:val="006F00C8"/>
    <w:rsid w:val="006F0B9C"/>
    <w:rsid w:val="006F1E39"/>
    <w:rsid w:val="006F455B"/>
    <w:rsid w:val="0071037A"/>
    <w:rsid w:val="00715A61"/>
    <w:rsid w:val="00715D98"/>
    <w:rsid w:val="00732E59"/>
    <w:rsid w:val="00733BD8"/>
    <w:rsid w:val="00734636"/>
    <w:rsid w:val="007378BE"/>
    <w:rsid w:val="00741549"/>
    <w:rsid w:val="007425D4"/>
    <w:rsid w:val="007441E7"/>
    <w:rsid w:val="007466AB"/>
    <w:rsid w:val="00751304"/>
    <w:rsid w:val="0075347B"/>
    <w:rsid w:val="007623BF"/>
    <w:rsid w:val="007656DB"/>
    <w:rsid w:val="0077052F"/>
    <w:rsid w:val="00772CA1"/>
    <w:rsid w:val="00774E03"/>
    <w:rsid w:val="0077548B"/>
    <w:rsid w:val="007861E7"/>
    <w:rsid w:val="0078715D"/>
    <w:rsid w:val="00787C25"/>
    <w:rsid w:val="00790705"/>
    <w:rsid w:val="007A05C2"/>
    <w:rsid w:val="007A6365"/>
    <w:rsid w:val="007A7B78"/>
    <w:rsid w:val="007B1195"/>
    <w:rsid w:val="007B1A90"/>
    <w:rsid w:val="007B49E2"/>
    <w:rsid w:val="007C4B77"/>
    <w:rsid w:val="007D1611"/>
    <w:rsid w:val="007D37B1"/>
    <w:rsid w:val="007D6E83"/>
    <w:rsid w:val="007D6EC1"/>
    <w:rsid w:val="007D7606"/>
    <w:rsid w:val="007D79A8"/>
    <w:rsid w:val="007F1D92"/>
    <w:rsid w:val="007F5527"/>
    <w:rsid w:val="007F64FB"/>
    <w:rsid w:val="007F6BCF"/>
    <w:rsid w:val="00805BC0"/>
    <w:rsid w:val="0081400D"/>
    <w:rsid w:val="00820F91"/>
    <w:rsid w:val="00826B0C"/>
    <w:rsid w:val="008310FB"/>
    <w:rsid w:val="00844D1D"/>
    <w:rsid w:val="0086259D"/>
    <w:rsid w:val="0086272B"/>
    <w:rsid w:val="00872384"/>
    <w:rsid w:val="00875C76"/>
    <w:rsid w:val="00876CFD"/>
    <w:rsid w:val="00877D32"/>
    <w:rsid w:val="00881246"/>
    <w:rsid w:val="0088128F"/>
    <w:rsid w:val="0088488D"/>
    <w:rsid w:val="00894E29"/>
    <w:rsid w:val="00895786"/>
    <w:rsid w:val="008960FD"/>
    <w:rsid w:val="00896609"/>
    <w:rsid w:val="008B18B8"/>
    <w:rsid w:val="008D3766"/>
    <w:rsid w:val="008E0770"/>
    <w:rsid w:val="008F2592"/>
    <w:rsid w:val="00903D9C"/>
    <w:rsid w:val="009072D2"/>
    <w:rsid w:val="009104DD"/>
    <w:rsid w:val="009173B5"/>
    <w:rsid w:val="009203F3"/>
    <w:rsid w:val="0092235B"/>
    <w:rsid w:val="00926A2E"/>
    <w:rsid w:val="00934BCC"/>
    <w:rsid w:val="0093752D"/>
    <w:rsid w:val="00947EE5"/>
    <w:rsid w:val="009516BE"/>
    <w:rsid w:val="00982CBE"/>
    <w:rsid w:val="00983C03"/>
    <w:rsid w:val="0098506F"/>
    <w:rsid w:val="00990A41"/>
    <w:rsid w:val="009963B9"/>
    <w:rsid w:val="009A57D5"/>
    <w:rsid w:val="009B13A4"/>
    <w:rsid w:val="009B22F8"/>
    <w:rsid w:val="009B5033"/>
    <w:rsid w:val="009B6C98"/>
    <w:rsid w:val="009D6048"/>
    <w:rsid w:val="009D622C"/>
    <w:rsid w:val="009E0E76"/>
    <w:rsid w:val="009E7926"/>
    <w:rsid w:val="009E7AEE"/>
    <w:rsid w:val="009F02CC"/>
    <w:rsid w:val="009F04DE"/>
    <w:rsid w:val="009F11E4"/>
    <w:rsid w:val="009F2388"/>
    <w:rsid w:val="00A01E4E"/>
    <w:rsid w:val="00A05FA6"/>
    <w:rsid w:val="00A245D4"/>
    <w:rsid w:val="00A315F5"/>
    <w:rsid w:val="00A33B1A"/>
    <w:rsid w:val="00A33E11"/>
    <w:rsid w:val="00A3740E"/>
    <w:rsid w:val="00A45E6C"/>
    <w:rsid w:val="00A462C9"/>
    <w:rsid w:val="00A55224"/>
    <w:rsid w:val="00A61B70"/>
    <w:rsid w:val="00A63EFD"/>
    <w:rsid w:val="00A75481"/>
    <w:rsid w:val="00A92244"/>
    <w:rsid w:val="00A970CD"/>
    <w:rsid w:val="00AA0D3B"/>
    <w:rsid w:val="00AA1064"/>
    <w:rsid w:val="00AA1B04"/>
    <w:rsid w:val="00AA31D9"/>
    <w:rsid w:val="00AA3E7B"/>
    <w:rsid w:val="00AA7E10"/>
    <w:rsid w:val="00AB239B"/>
    <w:rsid w:val="00AB271A"/>
    <w:rsid w:val="00AB6554"/>
    <w:rsid w:val="00AC5B8D"/>
    <w:rsid w:val="00AC5D41"/>
    <w:rsid w:val="00AC7C49"/>
    <w:rsid w:val="00AE545D"/>
    <w:rsid w:val="00AE597A"/>
    <w:rsid w:val="00AF6355"/>
    <w:rsid w:val="00B133E6"/>
    <w:rsid w:val="00B4141D"/>
    <w:rsid w:val="00B447C1"/>
    <w:rsid w:val="00B47C14"/>
    <w:rsid w:val="00B547A5"/>
    <w:rsid w:val="00B565C6"/>
    <w:rsid w:val="00B5751D"/>
    <w:rsid w:val="00B61536"/>
    <w:rsid w:val="00B623D9"/>
    <w:rsid w:val="00B65BED"/>
    <w:rsid w:val="00B72443"/>
    <w:rsid w:val="00B84833"/>
    <w:rsid w:val="00B90C9B"/>
    <w:rsid w:val="00B963B3"/>
    <w:rsid w:val="00BA0F16"/>
    <w:rsid w:val="00BA1F24"/>
    <w:rsid w:val="00BA2177"/>
    <w:rsid w:val="00BB1A29"/>
    <w:rsid w:val="00BB50F3"/>
    <w:rsid w:val="00BB58CD"/>
    <w:rsid w:val="00BB6527"/>
    <w:rsid w:val="00BB7793"/>
    <w:rsid w:val="00BC3772"/>
    <w:rsid w:val="00BD18F2"/>
    <w:rsid w:val="00BD3C48"/>
    <w:rsid w:val="00BE0ED6"/>
    <w:rsid w:val="00BE7C28"/>
    <w:rsid w:val="00BF0092"/>
    <w:rsid w:val="00BF4843"/>
    <w:rsid w:val="00C031D4"/>
    <w:rsid w:val="00C05816"/>
    <w:rsid w:val="00C0645C"/>
    <w:rsid w:val="00C110ED"/>
    <w:rsid w:val="00C1188B"/>
    <w:rsid w:val="00C12788"/>
    <w:rsid w:val="00C15210"/>
    <w:rsid w:val="00C15244"/>
    <w:rsid w:val="00C1741E"/>
    <w:rsid w:val="00C212E9"/>
    <w:rsid w:val="00C2146D"/>
    <w:rsid w:val="00C2483D"/>
    <w:rsid w:val="00C251B8"/>
    <w:rsid w:val="00C339E2"/>
    <w:rsid w:val="00C346A3"/>
    <w:rsid w:val="00C359FA"/>
    <w:rsid w:val="00C45662"/>
    <w:rsid w:val="00C46A53"/>
    <w:rsid w:val="00C4782D"/>
    <w:rsid w:val="00C47B90"/>
    <w:rsid w:val="00C5074E"/>
    <w:rsid w:val="00C53B6E"/>
    <w:rsid w:val="00C60A4F"/>
    <w:rsid w:val="00C6190E"/>
    <w:rsid w:val="00C632BF"/>
    <w:rsid w:val="00C64162"/>
    <w:rsid w:val="00C7284C"/>
    <w:rsid w:val="00C735F7"/>
    <w:rsid w:val="00C75F41"/>
    <w:rsid w:val="00C84849"/>
    <w:rsid w:val="00C91FAB"/>
    <w:rsid w:val="00C94CFD"/>
    <w:rsid w:val="00CA1B96"/>
    <w:rsid w:val="00CB1230"/>
    <w:rsid w:val="00CB5BFB"/>
    <w:rsid w:val="00CB6061"/>
    <w:rsid w:val="00CB7453"/>
    <w:rsid w:val="00CB7C14"/>
    <w:rsid w:val="00CB7E72"/>
    <w:rsid w:val="00CC0218"/>
    <w:rsid w:val="00CD2DD0"/>
    <w:rsid w:val="00CD7771"/>
    <w:rsid w:val="00CE51EB"/>
    <w:rsid w:val="00CF4022"/>
    <w:rsid w:val="00D0534D"/>
    <w:rsid w:val="00D055E7"/>
    <w:rsid w:val="00D1349A"/>
    <w:rsid w:val="00D14000"/>
    <w:rsid w:val="00D150F3"/>
    <w:rsid w:val="00D176A8"/>
    <w:rsid w:val="00D20B44"/>
    <w:rsid w:val="00D2239F"/>
    <w:rsid w:val="00D27005"/>
    <w:rsid w:val="00D37DD5"/>
    <w:rsid w:val="00D44488"/>
    <w:rsid w:val="00D44706"/>
    <w:rsid w:val="00D50471"/>
    <w:rsid w:val="00D549B3"/>
    <w:rsid w:val="00D64D97"/>
    <w:rsid w:val="00D73477"/>
    <w:rsid w:val="00D73E3C"/>
    <w:rsid w:val="00D8762B"/>
    <w:rsid w:val="00D91112"/>
    <w:rsid w:val="00D931B1"/>
    <w:rsid w:val="00D95474"/>
    <w:rsid w:val="00DA20A4"/>
    <w:rsid w:val="00DA21B5"/>
    <w:rsid w:val="00DA37F8"/>
    <w:rsid w:val="00DA683E"/>
    <w:rsid w:val="00DB0B3E"/>
    <w:rsid w:val="00DB2E1D"/>
    <w:rsid w:val="00DB4F6A"/>
    <w:rsid w:val="00DC6A98"/>
    <w:rsid w:val="00DD0ED4"/>
    <w:rsid w:val="00DD5D5C"/>
    <w:rsid w:val="00DD7A12"/>
    <w:rsid w:val="00DE0770"/>
    <w:rsid w:val="00DE2E88"/>
    <w:rsid w:val="00DE3E5C"/>
    <w:rsid w:val="00DF18E5"/>
    <w:rsid w:val="00DF2841"/>
    <w:rsid w:val="00DF368F"/>
    <w:rsid w:val="00E022FB"/>
    <w:rsid w:val="00E0504C"/>
    <w:rsid w:val="00E06BD1"/>
    <w:rsid w:val="00E139C9"/>
    <w:rsid w:val="00E230D6"/>
    <w:rsid w:val="00E256D2"/>
    <w:rsid w:val="00E33C1F"/>
    <w:rsid w:val="00E40ADE"/>
    <w:rsid w:val="00E45584"/>
    <w:rsid w:val="00E62A94"/>
    <w:rsid w:val="00E63677"/>
    <w:rsid w:val="00E74EDD"/>
    <w:rsid w:val="00E752F2"/>
    <w:rsid w:val="00E77AF7"/>
    <w:rsid w:val="00E87D42"/>
    <w:rsid w:val="00E929E1"/>
    <w:rsid w:val="00E9340E"/>
    <w:rsid w:val="00E95481"/>
    <w:rsid w:val="00EA1BB7"/>
    <w:rsid w:val="00EA25BC"/>
    <w:rsid w:val="00EB63AA"/>
    <w:rsid w:val="00ED0F3F"/>
    <w:rsid w:val="00ED1B35"/>
    <w:rsid w:val="00ED7105"/>
    <w:rsid w:val="00EE0A6E"/>
    <w:rsid w:val="00EE225E"/>
    <w:rsid w:val="00EE5237"/>
    <w:rsid w:val="00EE5495"/>
    <w:rsid w:val="00EF2151"/>
    <w:rsid w:val="00EF7DCE"/>
    <w:rsid w:val="00F0370F"/>
    <w:rsid w:val="00F07455"/>
    <w:rsid w:val="00F07EB4"/>
    <w:rsid w:val="00F07EE9"/>
    <w:rsid w:val="00F10D4A"/>
    <w:rsid w:val="00F244C9"/>
    <w:rsid w:val="00F37B9D"/>
    <w:rsid w:val="00F460B5"/>
    <w:rsid w:val="00F51DD5"/>
    <w:rsid w:val="00F52112"/>
    <w:rsid w:val="00F54051"/>
    <w:rsid w:val="00F721B9"/>
    <w:rsid w:val="00F759F7"/>
    <w:rsid w:val="00F76368"/>
    <w:rsid w:val="00F76800"/>
    <w:rsid w:val="00F77768"/>
    <w:rsid w:val="00F84104"/>
    <w:rsid w:val="00FA0BE0"/>
    <w:rsid w:val="00FA243C"/>
    <w:rsid w:val="00FA55BC"/>
    <w:rsid w:val="00FA615A"/>
    <w:rsid w:val="00FB2F25"/>
    <w:rsid w:val="00FB60ED"/>
    <w:rsid w:val="00FC02E5"/>
    <w:rsid w:val="00FC36E1"/>
    <w:rsid w:val="00FC4856"/>
    <w:rsid w:val="00FD0CA1"/>
    <w:rsid w:val="00FD3451"/>
    <w:rsid w:val="00FD4C94"/>
    <w:rsid w:val="00FD5E89"/>
    <w:rsid w:val="00FD5F37"/>
    <w:rsid w:val="00FE2335"/>
    <w:rsid w:val="00FE26E2"/>
    <w:rsid w:val="00FE4693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21E9"/>
  <w15:chartTrackingRefBased/>
  <w15:docId w15:val="{6752E720-38A7-4F20-AB22-B8A1EF05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71"/>
    <w:pPr>
      <w:spacing w:line="256" w:lineRule="auto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45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rm-control-text">
    <w:name w:val="form-control-text"/>
    <w:basedOn w:val="Fuentedeprrafopredeter"/>
    <w:rsid w:val="00FD5E89"/>
  </w:style>
  <w:style w:type="character" w:styleId="Hipervnculo">
    <w:name w:val="Hyperlink"/>
    <w:basedOn w:val="Fuentedeprrafopredeter"/>
    <w:uiPriority w:val="99"/>
    <w:unhideWhenUsed/>
    <w:rsid w:val="00FD5E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25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5A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7E67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45E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kadi.eus/y22-bopv/eu/bopv2/datos/2023/03/2301561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adi.eus/y22-bopv/eu/bopv2/datos/2023/03/2301561e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y22-bopv/es/bopv2/datos/2023/03/2301561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23/03/2301561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0C95-6357-4AFC-9588-A18F822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Colegio Graduados Sociales Bizkaia</dc:creator>
  <cp:keywords/>
  <dc:description/>
  <cp:lastModifiedBy>Administración Colegio Graduados Sociales Bizkaia</cp:lastModifiedBy>
  <cp:revision>3</cp:revision>
  <dcterms:created xsi:type="dcterms:W3CDTF">2023-03-30T08:00:00Z</dcterms:created>
  <dcterms:modified xsi:type="dcterms:W3CDTF">2023-03-30T08:15:00Z</dcterms:modified>
</cp:coreProperties>
</file>